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AD3" w:rsidRDefault="00354AD3" w:rsidP="00830C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оформления пояснительной записки рабочих программ 6-11 классов</w:t>
      </w:r>
    </w:p>
    <w:p w:rsidR="00830CB6" w:rsidRPr="00EC4F3E" w:rsidRDefault="00830CB6" w:rsidP="00830CB6">
      <w:pPr>
        <w:jc w:val="center"/>
        <w:rPr>
          <w:b/>
          <w:sz w:val="32"/>
          <w:szCs w:val="32"/>
        </w:rPr>
      </w:pPr>
      <w:r w:rsidRPr="00EC4F3E">
        <w:rPr>
          <w:b/>
          <w:sz w:val="32"/>
          <w:szCs w:val="32"/>
        </w:rPr>
        <w:t>Пояснительная записка</w:t>
      </w:r>
    </w:p>
    <w:p w:rsidR="00DB2B9F" w:rsidRDefault="00DB2B9F" w:rsidP="00DB2B9F">
      <w:pPr>
        <w:ind w:firstLine="708"/>
        <w:jc w:val="both"/>
      </w:pPr>
      <w:r w:rsidRPr="00234A79">
        <w:t xml:space="preserve">Рабочая программа </w:t>
      </w:r>
      <w:proofErr w:type="gramStart"/>
      <w:r w:rsidR="00354AD3">
        <w:t>по</w:t>
      </w:r>
      <w:proofErr w:type="gramEnd"/>
      <w:r w:rsidR="00354AD3">
        <w:t xml:space="preserve"> ………………..</w:t>
      </w:r>
      <w:r>
        <w:t xml:space="preserve"> составлена </w:t>
      </w:r>
      <w:r w:rsidRPr="00234A79">
        <w:t xml:space="preserve">на основе </w:t>
      </w:r>
      <w:r>
        <w:t>следующих нормативных документов и материалов:</w:t>
      </w:r>
    </w:p>
    <w:p w:rsidR="00DB2B9F" w:rsidRDefault="00DB2B9F" w:rsidP="00DB2B9F">
      <w:pPr>
        <w:ind w:firstLine="708"/>
        <w:jc w:val="both"/>
      </w:pPr>
      <w:r>
        <w:t>1.Федерального закона от 29.12.2012 №273-ФЗ «Об образовании в Российской Федерации»;</w:t>
      </w:r>
    </w:p>
    <w:p w:rsidR="00DB2B9F" w:rsidRPr="00CD4BE1" w:rsidRDefault="00DB2B9F" w:rsidP="00DB2B9F">
      <w:pPr>
        <w:ind w:firstLine="708"/>
        <w:jc w:val="both"/>
      </w:pPr>
      <w:r>
        <w:t>2.</w:t>
      </w:r>
      <w:r w:rsidRPr="00234A79">
        <w:t xml:space="preserve">Федерального государственного образовательного стандарта </w:t>
      </w:r>
      <w:r>
        <w:t xml:space="preserve">основного </w:t>
      </w:r>
      <w:r w:rsidRPr="00234A79">
        <w:t xml:space="preserve">общего образования, </w:t>
      </w:r>
      <w:r>
        <w:t xml:space="preserve">утвержденного приказом </w:t>
      </w:r>
      <w:proofErr w:type="spellStart"/>
      <w:r>
        <w:t>Минобрнауки</w:t>
      </w:r>
      <w:proofErr w:type="spellEnd"/>
      <w:r>
        <w:t xml:space="preserve"> России от 17.12.2010 </w:t>
      </w:r>
      <w:r>
        <w:rPr>
          <w:lang w:val="en-US"/>
        </w:rPr>
        <w:t>N</w:t>
      </w:r>
      <w:r w:rsidRPr="0079083A">
        <w:t xml:space="preserve"> </w:t>
      </w:r>
      <w:r>
        <w:t>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t>,П</w:t>
      </w:r>
      <w:proofErr w:type="gramEnd"/>
      <w:r>
        <w:t xml:space="preserve">риказ от 31.12.2015 </w:t>
      </w:r>
      <w:r>
        <w:rPr>
          <w:lang w:val="en-US"/>
        </w:rPr>
        <w:t>N</w:t>
      </w:r>
      <w:r w:rsidRPr="0079083A">
        <w:t xml:space="preserve"> 1577 </w:t>
      </w:r>
      <w:r>
        <w:t>«О внесении изменений во ФГОС ООО,</w:t>
      </w:r>
      <w:r w:rsidR="00354AD3">
        <w:t xml:space="preserve"> </w:t>
      </w:r>
      <w:r>
        <w:t xml:space="preserve">утверждающий приказом МЮРФ от 17 декабря 2010г. </w:t>
      </w:r>
      <w:r>
        <w:rPr>
          <w:lang w:val="en-US"/>
        </w:rPr>
        <w:t>N</w:t>
      </w:r>
      <w:r w:rsidRPr="00CD4BE1">
        <w:t xml:space="preserve"> 1897</w:t>
      </w:r>
      <w:r>
        <w:t>»;</w:t>
      </w:r>
    </w:p>
    <w:p w:rsidR="00DB2B9F" w:rsidRDefault="00DB2B9F" w:rsidP="00DB2B9F">
      <w:pPr>
        <w:ind w:firstLine="708"/>
        <w:jc w:val="both"/>
        <w:rPr>
          <w:bCs/>
        </w:rPr>
      </w:pPr>
      <w:r>
        <w:rPr>
          <w:bCs/>
        </w:rPr>
        <w:t>3.</w:t>
      </w:r>
      <w:r w:rsidRPr="00234A79">
        <w:rPr>
          <w:bCs/>
        </w:rPr>
        <w:t>Основной обра</w:t>
      </w:r>
      <w:r w:rsidR="00354AD3">
        <w:rPr>
          <w:bCs/>
        </w:rPr>
        <w:t xml:space="preserve">зовательной программы основного </w:t>
      </w:r>
      <w:r w:rsidRPr="00234A79">
        <w:rPr>
          <w:bCs/>
        </w:rPr>
        <w:t xml:space="preserve"> общего образования МКОУ «Туринская средняя школа – интернат  имени </w:t>
      </w:r>
      <w:proofErr w:type="spellStart"/>
      <w:r w:rsidRPr="00234A79">
        <w:rPr>
          <w:bCs/>
        </w:rPr>
        <w:t>Алитета</w:t>
      </w:r>
      <w:proofErr w:type="spellEnd"/>
      <w:r w:rsidRPr="00234A79">
        <w:rPr>
          <w:bCs/>
        </w:rPr>
        <w:t xml:space="preserve"> Николаевича  </w:t>
      </w:r>
      <w:proofErr w:type="spellStart"/>
      <w:r w:rsidRPr="00234A79">
        <w:rPr>
          <w:bCs/>
        </w:rPr>
        <w:t>Немтушкина</w:t>
      </w:r>
      <w:proofErr w:type="spellEnd"/>
      <w:r w:rsidRPr="00234A79">
        <w:rPr>
          <w:bCs/>
        </w:rPr>
        <w:t xml:space="preserve">» ЭМР  </w:t>
      </w:r>
      <w:r>
        <w:rPr>
          <w:bCs/>
        </w:rPr>
        <w:t xml:space="preserve"> Приказ № 70 от 22.05.2017</w:t>
      </w:r>
      <w:r w:rsidR="0025772C">
        <w:rPr>
          <w:bCs/>
        </w:rPr>
        <w:t xml:space="preserve"> </w:t>
      </w:r>
      <w:r>
        <w:rPr>
          <w:bCs/>
        </w:rPr>
        <w:t>г.</w:t>
      </w:r>
    </w:p>
    <w:p w:rsidR="00DB2B9F" w:rsidRDefault="00DB2B9F" w:rsidP="00DB2B9F">
      <w:pPr>
        <w:ind w:firstLine="708"/>
        <w:jc w:val="both"/>
      </w:pPr>
      <w:r>
        <w:t>4.</w:t>
      </w:r>
      <w:r w:rsidR="00FF1705">
        <w:t xml:space="preserve"> </w:t>
      </w:r>
      <w:r>
        <w:t>Программы воспитания МКОУ ТСШ-И (Пр.№54/1 от 31.05.21г</w:t>
      </w:r>
      <w:r w:rsidR="00FF1705">
        <w:t>)</w:t>
      </w:r>
      <w:r>
        <w:t>.</w:t>
      </w:r>
    </w:p>
    <w:p w:rsidR="00DB2B9F" w:rsidRDefault="00DB2B9F" w:rsidP="00DB2B9F">
      <w:pPr>
        <w:jc w:val="both"/>
      </w:pPr>
      <w:r>
        <w:t xml:space="preserve">           5.У</w:t>
      </w:r>
      <w:r w:rsidR="00354AD3">
        <w:t>чебного плана МКОУ ТСШ-И на 2022-2023 учебный год (Протокол №16 от 31.05.2022</w:t>
      </w:r>
      <w:r>
        <w:t>);</w:t>
      </w:r>
    </w:p>
    <w:p w:rsidR="00DB2B9F" w:rsidRDefault="00DB2B9F" w:rsidP="00DB2B9F">
      <w:pPr>
        <w:jc w:val="both"/>
      </w:pPr>
      <w:r>
        <w:t xml:space="preserve">           6.Положение о рабочей программе учебного предмета МКОУ ТСШ-</w:t>
      </w:r>
      <w:proofErr w:type="gramStart"/>
      <w:r>
        <w:t>И(</w:t>
      </w:r>
      <w:proofErr w:type="gramEnd"/>
      <w:r>
        <w:t xml:space="preserve"> Приказ №53-ПР от 08.04.2015);</w:t>
      </w:r>
    </w:p>
    <w:p w:rsidR="00830CB6" w:rsidRDefault="00DB2B9F" w:rsidP="00830CB6">
      <w:pPr>
        <w:ind w:firstLine="708"/>
        <w:jc w:val="both"/>
      </w:pPr>
      <w:r>
        <w:t>7.А</w:t>
      </w:r>
      <w:r w:rsidR="00354AD3">
        <w:t>вторской программой  ………………</w:t>
      </w: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354A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оформления пояснительной записки рабочих программ 5-х классов</w:t>
      </w:r>
    </w:p>
    <w:p w:rsidR="00354AD3" w:rsidRPr="00EC4F3E" w:rsidRDefault="00354AD3" w:rsidP="00354AD3">
      <w:pPr>
        <w:jc w:val="center"/>
        <w:rPr>
          <w:b/>
          <w:sz w:val="32"/>
          <w:szCs w:val="32"/>
        </w:rPr>
      </w:pPr>
      <w:r w:rsidRPr="00EC4F3E">
        <w:rPr>
          <w:b/>
          <w:sz w:val="32"/>
          <w:szCs w:val="32"/>
        </w:rPr>
        <w:t>Пояснительная записка</w:t>
      </w:r>
    </w:p>
    <w:p w:rsidR="00354AD3" w:rsidRDefault="00354AD3" w:rsidP="00354AD3">
      <w:pPr>
        <w:ind w:firstLine="708"/>
        <w:jc w:val="both"/>
      </w:pPr>
      <w:r w:rsidRPr="00234A79">
        <w:t xml:space="preserve">Рабочая программа </w:t>
      </w:r>
      <w:proofErr w:type="gramStart"/>
      <w:r>
        <w:t>по</w:t>
      </w:r>
      <w:proofErr w:type="gramEnd"/>
      <w:r>
        <w:t xml:space="preserve"> ……………….. составлена </w:t>
      </w:r>
      <w:r w:rsidRPr="00234A79">
        <w:t xml:space="preserve">на основе </w:t>
      </w:r>
      <w:r>
        <w:t>следующих нормативных документов и материалов:</w:t>
      </w:r>
    </w:p>
    <w:p w:rsidR="00354AD3" w:rsidRDefault="00354AD3" w:rsidP="00354AD3">
      <w:pPr>
        <w:ind w:firstLine="708"/>
        <w:jc w:val="both"/>
      </w:pPr>
      <w:r>
        <w:t>1.Федерального закона от 29.12.2012 №273-ФЗ «Об образовании в Российской Федерации»;</w:t>
      </w:r>
    </w:p>
    <w:p w:rsidR="00354AD3" w:rsidRPr="00354AD3" w:rsidRDefault="00354AD3" w:rsidP="00354AD3">
      <w:pPr>
        <w:spacing w:before="100" w:beforeAutospacing="1" w:after="100" w:afterAutospacing="1"/>
        <w:ind w:right="180"/>
        <w:contextualSpacing/>
        <w:jc w:val="both"/>
        <w:rPr>
          <w:color w:val="000000"/>
        </w:rPr>
      </w:pPr>
      <w:r>
        <w:t xml:space="preserve">           2.</w:t>
      </w:r>
      <w:r w:rsidRPr="00354AD3">
        <w:rPr>
          <w:color w:val="000000"/>
        </w:rPr>
        <w:t xml:space="preserve"> </w:t>
      </w:r>
      <w:r w:rsidRPr="00D0346C">
        <w:rPr>
          <w:color w:val="000000"/>
        </w:rPr>
        <w:t xml:space="preserve">ФГОС основного общего образования, утвержденным приказом </w:t>
      </w:r>
      <w:proofErr w:type="spellStart"/>
      <w:r w:rsidRPr="00D0346C">
        <w:rPr>
          <w:color w:val="000000"/>
        </w:rPr>
        <w:t>Минпросвещения</w:t>
      </w:r>
      <w:proofErr w:type="spellEnd"/>
      <w:r w:rsidRPr="00D0346C">
        <w:rPr>
          <w:color w:val="000000"/>
        </w:rPr>
        <w:t xml:space="preserve"> от 31.05.2021 № 287 (далее – ФГОС ООО);</w:t>
      </w:r>
    </w:p>
    <w:p w:rsidR="00354AD3" w:rsidRDefault="00354AD3" w:rsidP="00354AD3">
      <w:pPr>
        <w:ind w:firstLine="708"/>
        <w:jc w:val="both"/>
        <w:rPr>
          <w:bCs/>
        </w:rPr>
      </w:pPr>
      <w:r>
        <w:rPr>
          <w:bCs/>
        </w:rPr>
        <w:t>3.</w:t>
      </w:r>
      <w:r w:rsidRPr="00234A79">
        <w:rPr>
          <w:bCs/>
        </w:rPr>
        <w:t>Основной обра</w:t>
      </w:r>
      <w:r>
        <w:rPr>
          <w:bCs/>
        </w:rPr>
        <w:t>зовательной программы основного</w:t>
      </w:r>
      <w:r w:rsidRPr="00234A79">
        <w:rPr>
          <w:bCs/>
        </w:rPr>
        <w:t xml:space="preserve"> общего образования МКОУ «Туринская средняя школа – интернат  имени </w:t>
      </w:r>
      <w:proofErr w:type="spellStart"/>
      <w:r w:rsidRPr="00234A79">
        <w:rPr>
          <w:bCs/>
        </w:rPr>
        <w:t>Алитета</w:t>
      </w:r>
      <w:proofErr w:type="spellEnd"/>
      <w:r w:rsidRPr="00234A79">
        <w:rPr>
          <w:bCs/>
        </w:rPr>
        <w:t xml:space="preserve"> Николаевича  </w:t>
      </w:r>
      <w:proofErr w:type="spellStart"/>
      <w:r w:rsidRPr="00234A79">
        <w:rPr>
          <w:bCs/>
        </w:rPr>
        <w:t>Немтушкина</w:t>
      </w:r>
      <w:proofErr w:type="spellEnd"/>
      <w:r w:rsidRPr="00234A79">
        <w:rPr>
          <w:bCs/>
        </w:rPr>
        <w:t xml:space="preserve">» ЭМР  </w:t>
      </w:r>
      <w:r>
        <w:rPr>
          <w:bCs/>
        </w:rPr>
        <w:t xml:space="preserve"> Приказ № 54-ПР от 31.05.2022 г.</w:t>
      </w:r>
    </w:p>
    <w:p w:rsidR="00354AD3" w:rsidRDefault="00354AD3" w:rsidP="00354AD3">
      <w:pPr>
        <w:ind w:firstLine="708"/>
        <w:jc w:val="both"/>
      </w:pPr>
      <w:r>
        <w:t>4. Программы воспитания МКОУ ТСШ-И (Пр.№54/1 от 31.05.21г).</w:t>
      </w:r>
    </w:p>
    <w:p w:rsidR="00354AD3" w:rsidRDefault="00354AD3" w:rsidP="00354AD3">
      <w:pPr>
        <w:jc w:val="both"/>
      </w:pPr>
      <w:r>
        <w:t xml:space="preserve">           5.Учебного плана МКОУ ТСШ-И на 2022-2023 учебный год (Протокол №16 от 31.05.2022);</w:t>
      </w:r>
    </w:p>
    <w:p w:rsidR="00354AD3" w:rsidRDefault="00354AD3" w:rsidP="00354AD3">
      <w:pPr>
        <w:jc w:val="both"/>
      </w:pPr>
      <w:r>
        <w:t xml:space="preserve">           6.Положение о рабочей программе учебного предмета МКОУ ТСШ-</w:t>
      </w:r>
      <w:proofErr w:type="gramStart"/>
      <w:r>
        <w:t>И(</w:t>
      </w:r>
      <w:proofErr w:type="gramEnd"/>
      <w:r>
        <w:t xml:space="preserve"> Приказ №54-ПР от 31.05.2022);</w:t>
      </w:r>
    </w:p>
    <w:p w:rsidR="00354AD3" w:rsidRDefault="00354AD3" w:rsidP="00354AD3">
      <w:pPr>
        <w:ind w:firstLine="708"/>
        <w:jc w:val="both"/>
      </w:pPr>
      <w:r>
        <w:t>7.Авторской программой  ………………</w:t>
      </w: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354AD3" w:rsidRDefault="00354AD3" w:rsidP="00830CB6">
      <w:pPr>
        <w:ind w:firstLine="708"/>
        <w:jc w:val="both"/>
      </w:pPr>
    </w:p>
    <w:p w:rsidR="0025772C" w:rsidRDefault="0025772C" w:rsidP="002577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оформления пояснительной записки рабочих программ 2-4 классов</w:t>
      </w:r>
    </w:p>
    <w:p w:rsidR="0025772C" w:rsidRPr="00EC4F3E" w:rsidRDefault="0025772C" w:rsidP="0025772C">
      <w:pPr>
        <w:jc w:val="center"/>
        <w:rPr>
          <w:b/>
          <w:sz w:val="32"/>
          <w:szCs w:val="32"/>
        </w:rPr>
      </w:pPr>
      <w:r w:rsidRPr="00EC4F3E">
        <w:rPr>
          <w:b/>
          <w:sz w:val="32"/>
          <w:szCs w:val="32"/>
        </w:rPr>
        <w:t>Пояснительная записка</w:t>
      </w:r>
    </w:p>
    <w:p w:rsidR="0025772C" w:rsidRDefault="0025772C" w:rsidP="0025772C">
      <w:pPr>
        <w:ind w:firstLine="708"/>
        <w:jc w:val="both"/>
      </w:pPr>
      <w:r w:rsidRPr="00234A79">
        <w:t xml:space="preserve">Рабочая программа </w:t>
      </w:r>
      <w:proofErr w:type="gramStart"/>
      <w:r>
        <w:t>по</w:t>
      </w:r>
      <w:proofErr w:type="gramEnd"/>
      <w:r>
        <w:t xml:space="preserve"> ……………….. составлена </w:t>
      </w:r>
      <w:r w:rsidRPr="00234A79">
        <w:t xml:space="preserve">на основе </w:t>
      </w:r>
      <w:r>
        <w:t>следующих нормативных документов и материалов:</w:t>
      </w:r>
    </w:p>
    <w:p w:rsidR="0025772C" w:rsidRDefault="0025772C" w:rsidP="0025772C">
      <w:pPr>
        <w:ind w:firstLine="708"/>
        <w:jc w:val="both"/>
      </w:pPr>
      <w:r>
        <w:t>1.Федерального закона от 29.12.2012 №273-ФЗ «Об образовании в Российской Федерации»;</w:t>
      </w:r>
    </w:p>
    <w:p w:rsidR="0025772C" w:rsidRPr="00CD4BE1" w:rsidRDefault="0025772C" w:rsidP="0025772C">
      <w:pPr>
        <w:ind w:firstLine="708"/>
        <w:jc w:val="both"/>
      </w:pPr>
      <w:r>
        <w:t>2.</w:t>
      </w:r>
      <w:r w:rsidRPr="00234A79">
        <w:t xml:space="preserve">Федерального государственного образовательного стандарта </w:t>
      </w:r>
      <w:r w:rsidRPr="00C946CE">
        <w:t xml:space="preserve">  начального общег</w:t>
      </w:r>
      <w:r>
        <w:t>о образования</w:t>
      </w:r>
      <w:r w:rsidRPr="00C946CE">
        <w:t>, утвержденного приказом Министерства образования и науки Российской Федерации от 06 октября 2009 года № 373 (с изменениями от 26.11.2010 года № 1241, 22.09.2011 г. № 2357</w:t>
      </w:r>
      <w:r w:rsidR="004D79AB">
        <w:t>)</w:t>
      </w:r>
    </w:p>
    <w:p w:rsidR="0025772C" w:rsidRDefault="0025772C" w:rsidP="0025772C">
      <w:pPr>
        <w:ind w:firstLine="708"/>
        <w:jc w:val="both"/>
        <w:rPr>
          <w:bCs/>
        </w:rPr>
      </w:pPr>
      <w:r>
        <w:rPr>
          <w:bCs/>
        </w:rPr>
        <w:t>3.</w:t>
      </w:r>
      <w:r w:rsidRPr="00234A79">
        <w:rPr>
          <w:bCs/>
        </w:rPr>
        <w:t>Основной обра</w:t>
      </w:r>
      <w:r>
        <w:rPr>
          <w:bCs/>
        </w:rPr>
        <w:t xml:space="preserve">зовательной программы начального </w:t>
      </w:r>
      <w:r w:rsidRPr="00234A79">
        <w:rPr>
          <w:bCs/>
        </w:rPr>
        <w:t xml:space="preserve"> общего образования МКОУ «Туринская средняя школа – интернат  имени </w:t>
      </w:r>
      <w:proofErr w:type="spellStart"/>
      <w:r w:rsidRPr="00234A79">
        <w:rPr>
          <w:bCs/>
        </w:rPr>
        <w:t>Алитета</w:t>
      </w:r>
      <w:proofErr w:type="spellEnd"/>
      <w:r w:rsidRPr="00234A79">
        <w:rPr>
          <w:bCs/>
        </w:rPr>
        <w:t xml:space="preserve"> Николаевича  </w:t>
      </w:r>
      <w:proofErr w:type="spellStart"/>
      <w:r w:rsidRPr="00234A79">
        <w:rPr>
          <w:bCs/>
        </w:rPr>
        <w:t>Немтушкина</w:t>
      </w:r>
      <w:proofErr w:type="spellEnd"/>
      <w:r w:rsidRPr="00234A79">
        <w:rPr>
          <w:bCs/>
        </w:rPr>
        <w:t xml:space="preserve">» ЭМР  </w:t>
      </w:r>
      <w:r>
        <w:rPr>
          <w:bCs/>
        </w:rPr>
        <w:t xml:space="preserve"> </w:t>
      </w:r>
      <w:r w:rsidR="004B67DE">
        <w:rPr>
          <w:bCs/>
        </w:rPr>
        <w:t>(</w:t>
      </w:r>
      <w:r>
        <w:rPr>
          <w:bCs/>
        </w:rPr>
        <w:t>Приказ № 70 от 22.05.2017 г</w:t>
      </w:r>
      <w:r w:rsidR="004B67DE">
        <w:rPr>
          <w:bCs/>
        </w:rPr>
        <w:t>)</w:t>
      </w:r>
      <w:r>
        <w:rPr>
          <w:bCs/>
        </w:rPr>
        <w:t>.</w:t>
      </w:r>
    </w:p>
    <w:p w:rsidR="0025772C" w:rsidRDefault="0025772C" w:rsidP="0025772C">
      <w:pPr>
        <w:ind w:firstLine="708"/>
        <w:jc w:val="both"/>
      </w:pPr>
      <w:r>
        <w:t>4. Программы воспитания МКОУ ТСШ-И (Пр.№54/1 от 31.05.21г).</w:t>
      </w:r>
    </w:p>
    <w:p w:rsidR="0025772C" w:rsidRDefault="0025772C" w:rsidP="0025772C">
      <w:pPr>
        <w:jc w:val="both"/>
      </w:pPr>
      <w:r>
        <w:t xml:space="preserve">           5.Учебного плана МКОУ ТСШ-И на 2022-2023 учебный год (Протокол №16 от 31.05.2022);</w:t>
      </w:r>
    </w:p>
    <w:p w:rsidR="0025772C" w:rsidRDefault="0025772C" w:rsidP="0025772C">
      <w:pPr>
        <w:jc w:val="both"/>
      </w:pPr>
      <w:r>
        <w:t xml:space="preserve">           6.Положение о рабочей программе учебного предмета МКОУ ТСШ-</w:t>
      </w:r>
      <w:proofErr w:type="gramStart"/>
      <w:r>
        <w:t>И(</w:t>
      </w:r>
      <w:proofErr w:type="gramEnd"/>
      <w:r>
        <w:t xml:space="preserve"> Приказ №53-ПР от 08.04.2015);</w:t>
      </w:r>
    </w:p>
    <w:p w:rsidR="0025772C" w:rsidRDefault="0025772C" w:rsidP="0025772C">
      <w:pPr>
        <w:ind w:firstLine="708"/>
        <w:jc w:val="both"/>
      </w:pPr>
      <w:r>
        <w:t>7.Авторской программой  ………………</w:t>
      </w:r>
    </w:p>
    <w:p w:rsidR="0025772C" w:rsidRDefault="0025772C" w:rsidP="0025772C">
      <w:pPr>
        <w:ind w:firstLine="708"/>
        <w:jc w:val="both"/>
      </w:pPr>
    </w:p>
    <w:p w:rsidR="0025772C" w:rsidRDefault="0025772C" w:rsidP="0025772C">
      <w:pPr>
        <w:ind w:firstLine="708"/>
        <w:jc w:val="both"/>
      </w:pPr>
    </w:p>
    <w:p w:rsidR="0025772C" w:rsidRDefault="0025772C" w:rsidP="0025772C">
      <w:pPr>
        <w:ind w:firstLine="708"/>
        <w:jc w:val="both"/>
      </w:pPr>
    </w:p>
    <w:p w:rsidR="0025772C" w:rsidRDefault="0025772C" w:rsidP="002577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оформления поясните</w:t>
      </w:r>
      <w:r w:rsidR="002C2D5D">
        <w:rPr>
          <w:b/>
          <w:sz w:val="32"/>
          <w:szCs w:val="32"/>
        </w:rPr>
        <w:t>льной записки рабочих программ 1</w:t>
      </w:r>
      <w:r>
        <w:rPr>
          <w:b/>
          <w:sz w:val="32"/>
          <w:szCs w:val="32"/>
        </w:rPr>
        <w:t>-х классов</w:t>
      </w:r>
    </w:p>
    <w:p w:rsidR="0025772C" w:rsidRPr="00EC4F3E" w:rsidRDefault="0025772C" w:rsidP="0025772C">
      <w:pPr>
        <w:jc w:val="center"/>
        <w:rPr>
          <w:b/>
          <w:sz w:val="32"/>
          <w:szCs w:val="32"/>
        </w:rPr>
      </w:pPr>
      <w:r w:rsidRPr="00EC4F3E">
        <w:rPr>
          <w:b/>
          <w:sz w:val="32"/>
          <w:szCs w:val="32"/>
        </w:rPr>
        <w:t>Пояснительная записка</w:t>
      </w:r>
    </w:p>
    <w:p w:rsidR="0025772C" w:rsidRDefault="0025772C" w:rsidP="0025772C">
      <w:pPr>
        <w:ind w:firstLine="708"/>
        <w:jc w:val="both"/>
      </w:pPr>
      <w:r w:rsidRPr="00234A79">
        <w:t xml:space="preserve">Рабочая программа </w:t>
      </w:r>
      <w:proofErr w:type="gramStart"/>
      <w:r>
        <w:t>по</w:t>
      </w:r>
      <w:proofErr w:type="gramEnd"/>
      <w:r>
        <w:t xml:space="preserve"> ……………….. составлена </w:t>
      </w:r>
      <w:r w:rsidRPr="00234A79">
        <w:t xml:space="preserve">на основе </w:t>
      </w:r>
      <w:r>
        <w:t>следующих нормативных документов и материалов:</w:t>
      </w:r>
    </w:p>
    <w:p w:rsidR="0025772C" w:rsidRDefault="0025772C" w:rsidP="0025772C">
      <w:pPr>
        <w:ind w:firstLine="708"/>
        <w:jc w:val="both"/>
      </w:pPr>
      <w:r>
        <w:t>1.Федерального закона от 29.12.2012 №273-ФЗ «Об образовании в Российской Федерации»;</w:t>
      </w:r>
    </w:p>
    <w:p w:rsidR="0025772C" w:rsidRPr="00354AD3" w:rsidRDefault="0025772C" w:rsidP="0025772C">
      <w:pPr>
        <w:spacing w:before="100" w:beforeAutospacing="1" w:after="100" w:afterAutospacing="1"/>
        <w:ind w:right="180"/>
        <w:contextualSpacing/>
        <w:jc w:val="both"/>
        <w:rPr>
          <w:color w:val="000000"/>
        </w:rPr>
      </w:pPr>
      <w:r>
        <w:t xml:space="preserve">           2.</w:t>
      </w:r>
      <w:r w:rsidRPr="00354AD3">
        <w:rPr>
          <w:color w:val="000000"/>
        </w:rPr>
        <w:t xml:space="preserve"> </w:t>
      </w:r>
      <w:r w:rsidRPr="00D0346C">
        <w:rPr>
          <w:color w:val="000000"/>
        </w:rPr>
        <w:t xml:space="preserve">ФГОС начального общего образования, утвержденным приказом </w:t>
      </w:r>
      <w:proofErr w:type="spellStart"/>
      <w:r w:rsidRPr="00D0346C">
        <w:rPr>
          <w:color w:val="000000"/>
        </w:rPr>
        <w:t>Минпросвещения</w:t>
      </w:r>
      <w:proofErr w:type="spellEnd"/>
      <w:r w:rsidRPr="00D0346C">
        <w:rPr>
          <w:color w:val="000000"/>
        </w:rPr>
        <w:t xml:space="preserve"> от 31.05.2021 № 286 (далее – ФГОС НОО);</w:t>
      </w:r>
    </w:p>
    <w:p w:rsidR="0025772C" w:rsidRDefault="0025772C" w:rsidP="0025772C">
      <w:pPr>
        <w:ind w:firstLine="708"/>
        <w:jc w:val="both"/>
        <w:rPr>
          <w:bCs/>
        </w:rPr>
      </w:pPr>
      <w:r>
        <w:rPr>
          <w:bCs/>
        </w:rPr>
        <w:t>3.</w:t>
      </w:r>
      <w:r w:rsidRPr="00234A79">
        <w:rPr>
          <w:bCs/>
        </w:rPr>
        <w:t>Основной обра</w:t>
      </w:r>
      <w:r>
        <w:rPr>
          <w:bCs/>
        </w:rPr>
        <w:t>зовательной программы начального</w:t>
      </w:r>
      <w:r w:rsidRPr="00234A79">
        <w:rPr>
          <w:bCs/>
        </w:rPr>
        <w:t xml:space="preserve"> общего образования МКОУ «Туринская средняя школа – интернат  имени </w:t>
      </w:r>
      <w:proofErr w:type="spellStart"/>
      <w:r w:rsidRPr="00234A79">
        <w:rPr>
          <w:bCs/>
        </w:rPr>
        <w:t>Алитета</w:t>
      </w:r>
      <w:proofErr w:type="spellEnd"/>
      <w:r w:rsidRPr="00234A79">
        <w:rPr>
          <w:bCs/>
        </w:rPr>
        <w:t xml:space="preserve"> Николаевича  </w:t>
      </w:r>
      <w:proofErr w:type="spellStart"/>
      <w:r w:rsidRPr="00234A79">
        <w:rPr>
          <w:bCs/>
        </w:rPr>
        <w:t>Немтушкина</w:t>
      </w:r>
      <w:proofErr w:type="spellEnd"/>
      <w:r w:rsidRPr="00234A79">
        <w:rPr>
          <w:bCs/>
        </w:rPr>
        <w:t xml:space="preserve">» ЭМР  </w:t>
      </w:r>
      <w:r>
        <w:rPr>
          <w:bCs/>
        </w:rPr>
        <w:t xml:space="preserve"> Приказ № 54-ПР от 31.05.2022 г.</w:t>
      </w:r>
    </w:p>
    <w:p w:rsidR="0025772C" w:rsidRDefault="0025772C" w:rsidP="0025772C">
      <w:pPr>
        <w:ind w:firstLine="708"/>
        <w:jc w:val="both"/>
      </w:pPr>
      <w:r>
        <w:t>4. Программы воспитания МКОУ ТСШ-И (Пр.№54/1 от 31.05.21г).</w:t>
      </w:r>
    </w:p>
    <w:p w:rsidR="0025772C" w:rsidRDefault="0025772C" w:rsidP="0025772C">
      <w:pPr>
        <w:jc w:val="both"/>
      </w:pPr>
      <w:r>
        <w:t xml:space="preserve">           5.Учебного плана МКОУ ТСШ-И на 2022-2023 учебный год (Протокол №16 от 31.05.2022);</w:t>
      </w:r>
    </w:p>
    <w:p w:rsidR="0025772C" w:rsidRDefault="0025772C" w:rsidP="0025772C">
      <w:pPr>
        <w:jc w:val="both"/>
      </w:pPr>
      <w:r>
        <w:t xml:space="preserve">           6.Положение о рабочей программе учебного предмета МКОУ ТСШ-</w:t>
      </w:r>
      <w:proofErr w:type="gramStart"/>
      <w:r>
        <w:t>И(</w:t>
      </w:r>
      <w:proofErr w:type="gramEnd"/>
      <w:r>
        <w:t xml:space="preserve"> Приказ №54-ПР от 31.05.2022);</w:t>
      </w:r>
    </w:p>
    <w:p w:rsidR="0025772C" w:rsidRDefault="0025772C" w:rsidP="0025772C">
      <w:pPr>
        <w:ind w:firstLine="708"/>
        <w:jc w:val="both"/>
      </w:pPr>
      <w:r>
        <w:t>7.Авторской программой  ………………</w:t>
      </w:r>
    </w:p>
    <w:p w:rsidR="00830CB6" w:rsidRDefault="00830CB6" w:rsidP="00830CB6">
      <w:pPr>
        <w:shd w:val="clear" w:color="auto" w:fill="FFFFFF"/>
        <w:tabs>
          <w:tab w:val="left" w:pos="3467"/>
          <w:tab w:val="center" w:pos="7582"/>
        </w:tabs>
        <w:spacing w:after="200"/>
        <w:contextualSpacing/>
        <w:rPr>
          <w:b/>
          <w:bCs/>
          <w:sz w:val="32"/>
          <w:szCs w:val="32"/>
        </w:rPr>
      </w:pPr>
    </w:p>
    <w:sectPr w:rsidR="00830CB6" w:rsidSect="00354AD3">
      <w:footerReference w:type="default" r:id="rId7"/>
      <w:pgSz w:w="16838" w:h="11906" w:orient="landscape"/>
      <w:pgMar w:top="1418" w:right="110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2EF" w:rsidRDefault="000722EF" w:rsidP="00F5077F">
      <w:r>
        <w:separator/>
      </w:r>
    </w:p>
  </w:endnote>
  <w:endnote w:type="continuationSeparator" w:id="1">
    <w:p w:rsidR="000722EF" w:rsidRDefault="000722EF" w:rsidP="00F50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73262"/>
      <w:docPartObj>
        <w:docPartGallery w:val="Page Numbers (Bottom of Page)"/>
        <w:docPartUnique/>
      </w:docPartObj>
    </w:sdtPr>
    <w:sdtContent>
      <w:p w:rsidR="00354AD3" w:rsidRDefault="006E1923">
        <w:pPr>
          <w:pStyle w:val="a7"/>
          <w:jc w:val="right"/>
        </w:pPr>
        <w:fldSimple w:instr=" PAGE   \* MERGEFORMAT ">
          <w:r w:rsidR="00424602">
            <w:rPr>
              <w:noProof/>
            </w:rPr>
            <w:t>2</w:t>
          </w:r>
        </w:fldSimple>
      </w:p>
    </w:sdtContent>
  </w:sdt>
  <w:p w:rsidR="00354AD3" w:rsidRDefault="00354A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2EF" w:rsidRDefault="000722EF" w:rsidP="00F5077F">
      <w:r>
        <w:separator/>
      </w:r>
    </w:p>
  </w:footnote>
  <w:footnote w:type="continuationSeparator" w:id="1">
    <w:p w:rsidR="000722EF" w:rsidRDefault="000722EF" w:rsidP="00F507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C5EDC"/>
    <w:multiLevelType w:val="hybridMultilevel"/>
    <w:tmpl w:val="2CCCD34A"/>
    <w:lvl w:ilvl="0" w:tplc="149A9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65A5A"/>
    <w:multiLevelType w:val="hybridMultilevel"/>
    <w:tmpl w:val="A8CAE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22396"/>
    <w:multiLevelType w:val="hybridMultilevel"/>
    <w:tmpl w:val="A470068C"/>
    <w:lvl w:ilvl="0" w:tplc="72CA3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427945"/>
    <w:multiLevelType w:val="hybridMultilevel"/>
    <w:tmpl w:val="5A1EB588"/>
    <w:lvl w:ilvl="0" w:tplc="149A9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F7895"/>
    <w:multiLevelType w:val="hybridMultilevel"/>
    <w:tmpl w:val="8C480710"/>
    <w:lvl w:ilvl="0" w:tplc="149A9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7318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F40C82"/>
    <w:multiLevelType w:val="hybridMultilevel"/>
    <w:tmpl w:val="F2BEE8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0CB6"/>
    <w:rsid w:val="000722EF"/>
    <w:rsid w:val="001F04D5"/>
    <w:rsid w:val="0025772C"/>
    <w:rsid w:val="002C2D5D"/>
    <w:rsid w:val="00354AD3"/>
    <w:rsid w:val="00424602"/>
    <w:rsid w:val="004A513F"/>
    <w:rsid w:val="004B67DE"/>
    <w:rsid w:val="004D79AB"/>
    <w:rsid w:val="006C5A9E"/>
    <w:rsid w:val="006E1923"/>
    <w:rsid w:val="0074256B"/>
    <w:rsid w:val="0081530F"/>
    <w:rsid w:val="00830CB6"/>
    <w:rsid w:val="009862D1"/>
    <w:rsid w:val="00B55A85"/>
    <w:rsid w:val="00D3216A"/>
    <w:rsid w:val="00DB2B9F"/>
    <w:rsid w:val="00F5077F"/>
    <w:rsid w:val="00F541F5"/>
    <w:rsid w:val="00F72A6A"/>
    <w:rsid w:val="00FF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CB6"/>
    <w:pPr>
      <w:ind w:left="708"/>
    </w:pPr>
  </w:style>
  <w:style w:type="character" w:styleId="a4">
    <w:name w:val="Hyperlink"/>
    <w:uiPriority w:val="99"/>
    <w:rsid w:val="00830CB6"/>
    <w:rPr>
      <w:color w:val="000080"/>
      <w:u w:val="single"/>
    </w:rPr>
  </w:style>
  <w:style w:type="character" w:customStyle="1" w:styleId="a5">
    <w:name w:val="Основной текст_"/>
    <w:link w:val="1"/>
    <w:rsid w:val="00830CB6"/>
    <w:rPr>
      <w:sz w:val="28"/>
      <w:szCs w:val="28"/>
      <w:shd w:val="clear" w:color="auto" w:fill="FFFFFF"/>
    </w:rPr>
  </w:style>
  <w:style w:type="character" w:customStyle="1" w:styleId="3">
    <w:name w:val="Заголовок №3_"/>
    <w:link w:val="30"/>
    <w:rsid w:val="00830CB6"/>
    <w:rPr>
      <w:b/>
      <w:bCs/>
      <w:sz w:val="32"/>
      <w:szCs w:val="32"/>
      <w:shd w:val="clear" w:color="auto" w:fill="FFFFFF"/>
    </w:rPr>
  </w:style>
  <w:style w:type="paragraph" w:customStyle="1" w:styleId="1">
    <w:name w:val="Основной текст1"/>
    <w:basedOn w:val="a"/>
    <w:link w:val="a5"/>
    <w:rsid w:val="00830CB6"/>
    <w:pPr>
      <w:widowControl w:val="0"/>
      <w:shd w:val="clear" w:color="auto" w:fill="FFFFFF"/>
      <w:spacing w:line="360" w:lineRule="auto"/>
      <w:ind w:firstLine="40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30">
    <w:name w:val="Заголовок №3"/>
    <w:basedOn w:val="a"/>
    <w:link w:val="3"/>
    <w:rsid w:val="00830CB6"/>
    <w:pPr>
      <w:widowControl w:val="0"/>
      <w:shd w:val="clear" w:color="auto" w:fill="FFFFFF"/>
      <w:spacing w:after="480"/>
      <w:ind w:left="1100"/>
      <w:outlineLvl w:val="2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ConsPlusNormal">
    <w:name w:val="ConsPlusNormal"/>
    <w:uiPriority w:val="99"/>
    <w:rsid w:val="00830C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830C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30CB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830CB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Вход</cp:lastModifiedBy>
  <cp:revision>10</cp:revision>
  <cp:lastPrinted>2022-09-05T09:11:00Z</cp:lastPrinted>
  <dcterms:created xsi:type="dcterms:W3CDTF">2021-09-18T08:32:00Z</dcterms:created>
  <dcterms:modified xsi:type="dcterms:W3CDTF">2022-09-05T09:55:00Z</dcterms:modified>
</cp:coreProperties>
</file>